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E" w:rsidRDefault="006252CE" w:rsidP="006252CE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6252CE" w:rsidRDefault="006252CE" w:rsidP="006252CE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6252CE" w:rsidRPr="00A34A23" w:rsidRDefault="006252CE" w:rsidP="006252C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6252CE" w:rsidRDefault="006252CE" w:rsidP="006252CE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6252CE" w:rsidRPr="006252CE" w:rsidRDefault="006252CE" w:rsidP="006252CE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6252CE">
        <w:t>2</w:t>
      </w:r>
      <w:r>
        <w:t>7</w:t>
      </w:r>
      <w:r w:rsidRPr="006252CE">
        <w:t>.03.20</w:t>
      </w:r>
      <w:r>
        <w:t>20</w:t>
      </w:r>
      <w:r w:rsidRPr="006252CE">
        <w:rPr>
          <w:rFonts w:ascii="Times New Roman CYR" w:hAnsi="Times New Roman CYR" w:cs="Times New Roman CYR"/>
        </w:rPr>
        <w:t xml:space="preserve">г.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</w:t>
      </w:r>
      <w:r w:rsidRPr="006252CE">
        <w:rPr>
          <w:rFonts w:ascii="Times New Roman CYR" w:hAnsi="Times New Roman CYR" w:cs="Times New Roman CYR"/>
        </w:rPr>
        <w:t xml:space="preserve">№7  </w:t>
      </w:r>
    </w:p>
    <w:p w:rsidR="006252CE" w:rsidRDefault="006252CE" w:rsidP="006252CE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Зелёная Поляна</w:t>
      </w:r>
    </w:p>
    <w:p w:rsidR="006252CE" w:rsidRPr="00A34A23" w:rsidRDefault="006252CE" w:rsidP="006252CE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>
        <w:rPr>
          <w:rFonts w:ascii="Times New Roman CYR" w:hAnsi="Times New Roman CYR" w:cs="Times New Roman CYR"/>
        </w:rPr>
        <w:t>О внесении изменений в решение Зелёнополянского сельского Совета   депутатов  от 25</w:t>
      </w:r>
      <w:r w:rsidRPr="006252CE">
        <w:rPr>
          <w:rFonts w:ascii="Times New Roman CYR" w:hAnsi="Times New Roman CYR" w:cs="Times New Roman CYR"/>
        </w:rPr>
        <w:t>.12.2019г. №34</w:t>
      </w:r>
      <w:r>
        <w:rPr>
          <w:rFonts w:ascii="Times New Roman CYR" w:hAnsi="Times New Roman CYR" w:cs="Times New Roman CYR"/>
        </w:rPr>
        <w:t xml:space="preserve">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2020 год</w:t>
      </w:r>
      <w:r w:rsidR="008A694F">
        <w:rPr>
          <w:rFonts w:ascii="Times New Roman CYR" w:hAnsi="Times New Roman CYR" w:cs="Times New Roman CYR"/>
        </w:rPr>
        <w:t xml:space="preserve"> и на плановый период 2021 и 2022 годов»</w:t>
      </w:r>
      <w:r w:rsidRPr="00A34A23">
        <w:t>.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A34A23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A34A23">
        <w:t xml:space="preserve">», </w:t>
      </w:r>
      <w:r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РЕШИЛ:</w:t>
      </w:r>
    </w:p>
    <w:p w:rsidR="006252CE" w:rsidRPr="00A34A23" w:rsidRDefault="006252CE" w:rsidP="006252CE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A34A23">
        <w:rPr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О внесении изменений в решение Зелёнополянского сельского Совета депутатов  от 25.12.20</w:t>
      </w:r>
      <w:r w:rsidR="00E33888">
        <w:rPr>
          <w:rFonts w:ascii="Times New Roman CYR" w:hAnsi="Times New Roman CYR" w:cs="Times New Roman CYR"/>
          <w:sz w:val="22"/>
          <w:szCs w:val="22"/>
        </w:rPr>
        <w:t>19</w:t>
      </w:r>
      <w:r>
        <w:rPr>
          <w:rFonts w:ascii="Times New Roman CYR" w:hAnsi="Times New Roman CYR" w:cs="Times New Roman CYR"/>
          <w:sz w:val="22"/>
          <w:szCs w:val="22"/>
        </w:rPr>
        <w:t xml:space="preserve"> г. </w:t>
      </w:r>
      <w:r w:rsidRPr="006252CE">
        <w:rPr>
          <w:rFonts w:ascii="Times New Roman CYR" w:hAnsi="Times New Roman CYR" w:cs="Times New Roman CYR"/>
          <w:sz w:val="22"/>
          <w:szCs w:val="22"/>
        </w:rPr>
        <w:t>№</w:t>
      </w:r>
      <w:r>
        <w:rPr>
          <w:rFonts w:ascii="Times New Roman CYR" w:hAnsi="Times New Roman CYR" w:cs="Times New Roman CYR"/>
          <w:sz w:val="22"/>
          <w:szCs w:val="22"/>
        </w:rPr>
        <w:t xml:space="preserve">34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2020</w:t>
      </w:r>
      <w:r w:rsidR="008A694F">
        <w:rPr>
          <w:rFonts w:ascii="Times New Roman CYR" w:hAnsi="Times New Roman CYR" w:cs="Times New Roman CYR"/>
          <w:sz w:val="22"/>
          <w:szCs w:val="22"/>
        </w:rPr>
        <w:t xml:space="preserve"> и на плановый период 2021 и 2022</w:t>
      </w:r>
      <w:r>
        <w:rPr>
          <w:rFonts w:ascii="Times New Roman CYR" w:hAnsi="Times New Roman CYR" w:cs="Times New Roman CYR"/>
          <w:sz w:val="22"/>
          <w:szCs w:val="22"/>
        </w:rPr>
        <w:t xml:space="preserve">  год</w:t>
      </w:r>
      <w:r w:rsidR="008A694F">
        <w:rPr>
          <w:rFonts w:ascii="Times New Roman CYR" w:hAnsi="Times New Roman CYR" w:cs="Times New Roman CYR"/>
          <w:sz w:val="22"/>
          <w:szCs w:val="22"/>
        </w:rPr>
        <w:t>ов</w:t>
      </w:r>
      <w:r w:rsidRPr="00A34A23">
        <w:rPr>
          <w:sz w:val="22"/>
          <w:szCs w:val="22"/>
        </w:rPr>
        <w:t xml:space="preserve">». 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6252CE" w:rsidRDefault="006252CE" w:rsidP="006252CE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6252CE" w:rsidRPr="00A34A23" w:rsidRDefault="006252CE" w:rsidP="006252CE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С. В. Алтухова</w:t>
      </w:r>
    </w:p>
    <w:p w:rsidR="006252CE" w:rsidRPr="00A34A23" w:rsidRDefault="006252CE" w:rsidP="006252CE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252CE" w:rsidRPr="00A34A23" w:rsidRDefault="006252CE" w:rsidP="006252CE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252CE" w:rsidRPr="00A34A23" w:rsidRDefault="006252CE" w:rsidP="006252CE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252CE" w:rsidRPr="00A34A23" w:rsidRDefault="006252CE" w:rsidP="006252CE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6252CE" w:rsidRDefault="006252CE" w:rsidP="006252CE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</w:t>
      </w:r>
      <w:proofErr w:type="gramEnd"/>
      <w:r w:rsidRPr="003B6B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6252CE" w:rsidRDefault="006252CE" w:rsidP="006252CE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6252CE" w:rsidRDefault="006252CE" w:rsidP="006252CE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6252CE" w:rsidRPr="00A34A23" w:rsidRDefault="006252CE" w:rsidP="006252CE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8A694F" w:rsidRPr="00A34A23" w:rsidRDefault="006252CE" w:rsidP="008A694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</w:rPr>
        <w:t>О внесении изменений в решение Зелёнополянского сельского Совета   депутатов  от 25.12.20</w:t>
      </w:r>
      <w:r w:rsidR="00E33888">
        <w:rPr>
          <w:rFonts w:ascii="Times New Roman CYR" w:hAnsi="Times New Roman CYR" w:cs="Times New Roman CYR"/>
        </w:rPr>
        <w:t>19</w:t>
      </w:r>
      <w:bookmarkStart w:id="0" w:name="_GoBack"/>
      <w:bookmarkEnd w:id="0"/>
      <w:r>
        <w:rPr>
          <w:rFonts w:ascii="Times New Roman CYR" w:hAnsi="Times New Roman CYR" w:cs="Times New Roman CYR"/>
        </w:rPr>
        <w:t>г. №34</w:t>
      </w:r>
      <w:r w:rsidRPr="006252CE">
        <w:rPr>
          <w:rFonts w:ascii="Times New Roman CYR" w:hAnsi="Times New Roman CYR" w:cs="Times New Roman CYR"/>
        </w:rPr>
        <w:t xml:space="preserve">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2020</w:t>
      </w:r>
      <w:r w:rsidR="008A694F">
        <w:rPr>
          <w:rFonts w:ascii="Times New Roman CYR" w:hAnsi="Times New Roman CYR" w:cs="Times New Roman CYR"/>
        </w:rPr>
        <w:t xml:space="preserve"> год </w:t>
      </w:r>
      <w:r w:rsidR="008A694F">
        <w:rPr>
          <w:rFonts w:ascii="Times New Roman CYR" w:hAnsi="Times New Roman CYR" w:cs="Times New Roman CYR"/>
          <w:sz w:val="22"/>
          <w:szCs w:val="22"/>
        </w:rPr>
        <w:t>и на плановый период 2021 и 2022  годов</w:t>
      </w:r>
      <w:r w:rsidR="008A694F" w:rsidRPr="00A34A23">
        <w:rPr>
          <w:sz w:val="22"/>
          <w:szCs w:val="22"/>
        </w:rPr>
        <w:t xml:space="preserve">». </w:t>
      </w:r>
    </w:p>
    <w:p w:rsidR="006252CE" w:rsidRPr="008A694F" w:rsidRDefault="006252CE" w:rsidP="008A694F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b/>
          <w:bCs/>
        </w:rPr>
        <w:t xml:space="preserve">Статья 1. </w:t>
      </w:r>
      <w:r>
        <w:rPr>
          <w:rFonts w:ascii="Times New Roman CYR" w:hAnsi="Times New Roman CYR" w:cs="Times New Roman CYR"/>
        </w:rPr>
        <w:t xml:space="preserve">Внести в решение Зеленополянского Совета депутатов </w:t>
      </w:r>
      <w:r w:rsidRPr="006252CE">
        <w:rPr>
          <w:rFonts w:ascii="Times New Roman CYR" w:hAnsi="Times New Roman CYR" w:cs="Times New Roman CYR"/>
        </w:rPr>
        <w:t>от 25 декабря 20</w:t>
      </w:r>
      <w:r>
        <w:rPr>
          <w:rFonts w:ascii="Times New Roman CYR" w:hAnsi="Times New Roman CYR" w:cs="Times New Roman CYR"/>
        </w:rPr>
        <w:t>19</w:t>
      </w:r>
      <w:r w:rsidRPr="006252CE">
        <w:rPr>
          <w:rFonts w:ascii="Times New Roman CYR" w:hAnsi="Times New Roman CYR" w:cs="Times New Roman CYR"/>
        </w:rPr>
        <w:t xml:space="preserve"> года № </w:t>
      </w:r>
      <w:r>
        <w:rPr>
          <w:rFonts w:ascii="Times New Roman CYR" w:hAnsi="Times New Roman CYR" w:cs="Times New Roman CYR"/>
        </w:rPr>
        <w:t>34</w:t>
      </w:r>
      <w:r w:rsidRPr="006252CE">
        <w:rPr>
          <w:rFonts w:ascii="Times New Roman CYR" w:hAnsi="Times New Roman CYR" w:cs="Times New Roman CYR"/>
        </w:rPr>
        <w:t xml:space="preserve"> </w:t>
      </w:r>
      <w:r w:rsidRPr="006252CE">
        <w:t>«</w:t>
      </w:r>
      <w:r w:rsidRPr="006252CE"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 w:rsidRPr="006252CE">
        <w:rPr>
          <w:rFonts w:ascii="Times New Roman CYR" w:hAnsi="Times New Roman CYR" w:cs="Times New Roman CYR"/>
        </w:rPr>
        <w:t>Зеленополянский</w:t>
      </w:r>
      <w:proofErr w:type="spellEnd"/>
      <w:r w:rsidRPr="006252CE">
        <w:rPr>
          <w:rFonts w:ascii="Times New Roman CYR" w:hAnsi="Times New Roman CYR" w:cs="Times New Roman CYR"/>
        </w:rPr>
        <w:t xml:space="preserve"> сельсовета  Троицког</w:t>
      </w:r>
      <w:r>
        <w:rPr>
          <w:rFonts w:ascii="Times New Roman CYR" w:hAnsi="Times New Roman CYR" w:cs="Times New Roman CYR"/>
        </w:rPr>
        <w:t>о района Алтайского края  на 2020</w:t>
      </w:r>
      <w:r w:rsidRPr="006252CE">
        <w:rPr>
          <w:rFonts w:ascii="Times New Roman CYR" w:hAnsi="Times New Roman CYR" w:cs="Times New Roman CYR"/>
        </w:rPr>
        <w:t xml:space="preserve"> год</w:t>
      </w:r>
      <w:r w:rsidR="008A694F">
        <w:rPr>
          <w:rFonts w:ascii="Times New Roman CYR" w:hAnsi="Times New Roman CYR" w:cs="Times New Roman CYR"/>
        </w:rPr>
        <w:t xml:space="preserve"> </w:t>
      </w:r>
      <w:r w:rsidR="008A694F">
        <w:rPr>
          <w:rFonts w:ascii="Times New Roman CYR" w:hAnsi="Times New Roman CYR" w:cs="Times New Roman CYR"/>
          <w:sz w:val="22"/>
          <w:szCs w:val="22"/>
        </w:rPr>
        <w:t>и на плановый период 2021 и 2022  годов</w:t>
      </w:r>
      <w:r w:rsidR="008A694F">
        <w:rPr>
          <w:sz w:val="22"/>
          <w:szCs w:val="22"/>
        </w:rPr>
        <w:t xml:space="preserve">», </w:t>
      </w:r>
      <w:r w:rsidRPr="006252CE">
        <w:t xml:space="preserve">  </w:t>
      </w:r>
      <w:r w:rsidRPr="006252CE">
        <w:rPr>
          <w:rFonts w:ascii="Times New Roman CYR" w:hAnsi="Times New Roman CYR" w:cs="Times New Roman CYR"/>
        </w:rPr>
        <w:t>следующие изменения</w:t>
      </w:r>
      <w:r w:rsidRPr="006252CE">
        <w:rPr>
          <w:rFonts w:ascii="Times New Roman CYR" w:hAnsi="Times New Roman CYR" w:cs="Times New Roman CYR"/>
          <w:b/>
          <w:bCs/>
        </w:rPr>
        <w:t>:</w:t>
      </w:r>
    </w:p>
    <w:p w:rsidR="006252CE" w:rsidRPr="00A34A23" w:rsidRDefault="006252CE" w:rsidP="006252CE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52CE" w:rsidRDefault="006252CE" w:rsidP="006252CE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2020 год: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прогнозируемый общий объем доходов бюджета в сумме 3708,1 тыс. рублей, в том </w:t>
      </w:r>
      <w:r w:rsidRPr="00435641">
        <w:rPr>
          <w:rFonts w:ascii="Times New Roman CYR" w:hAnsi="Times New Roman CYR" w:cs="Times New Roman CYR"/>
        </w:rPr>
        <w:t>числе объем межбюджетных трансфертов, получаемых из других бюджетов, в сумме 3068,0 тыс. рублей</w:t>
      </w:r>
      <w:r>
        <w:rPr>
          <w:rFonts w:ascii="Times New Roman CYR" w:hAnsi="Times New Roman CYR" w:cs="Times New Roman CYR"/>
        </w:rPr>
        <w:t>;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</w:t>
      </w:r>
      <w:r w:rsidRPr="00435641">
        <w:rPr>
          <w:rFonts w:ascii="Times New Roman CYR" w:hAnsi="Times New Roman CYR" w:cs="Times New Roman CYR"/>
        </w:rPr>
        <w:t>3714,8</w:t>
      </w:r>
      <w:r>
        <w:rPr>
          <w:rFonts w:ascii="Times New Roman CYR" w:hAnsi="Times New Roman CYR" w:cs="Times New Roman CYR"/>
        </w:rPr>
        <w:t xml:space="preserve"> тыс. рублей; 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2020 равен 0,0 тыс. рублей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A34A23">
        <w:t xml:space="preserve"> </w:t>
      </w:r>
      <w:r>
        <w:rPr>
          <w:rFonts w:ascii="Times New Roman CYR" w:hAnsi="Times New Roman CYR" w:cs="Times New Roman CYR"/>
        </w:rPr>
        <w:t>6,7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6252CE" w:rsidRDefault="006252CE" w:rsidP="006252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6252CE" w:rsidRPr="00A34A23" w:rsidRDefault="006252CE" w:rsidP="006252CE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</w:t>
      </w:r>
      <w:r>
        <w:rPr>
          <w:spacing w:val="2"/>
        </w:rPr>
        <w:t>20</w:t>
      </w:r>
      <w:r w:rsidRPr="00A34A23">
        <w:rPr>
          <w:spacing w:val="2"/>
        </w:rPr>
        <w:t xml:space="preserve">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6252CE" w:rsidRPr="00A34A23" w:rsidRDefault="006252CE" w:rsidP="006252CE">
      <w:pPr>
        <w:autoSpaceDE w:val="0"/>
        <w:autoSpaceDN w:val="0"/>
        <w:adjustRightInd w:val="0"/>
        <w:ind w:firstLine="708"/>
        <w:jc w:val="both"/>
      </w:pPr>
    </w:p>
    <w:p w:rsidR="006252CE" w:rsidRPr="00A34A23" w:rsidRDefault="006252CE" w:rsidP="006252CE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</w:t>
      </w:r>
      <w:r>
        <w:t>20</w:t>
      </w:r>
      <w:r w:rsidRPr="00A34A23">
        <w:t xml:space="preserve"> год в </w:t>
      </w:r>
      <w:r w:rsidRPr="00435641">
        <w:t xml:space="preserve">сумме </w:t>
      </w:r>
      <w:r w:rsidRPr="00435641">
        <w:rPr>
          <w:rFonts w:ascii="Times New Roman CYR" w:hAnsi="Times New Roman CYR" w:cs="Times New Roman CYR"/>
        </w:rPr>
        <w:t>6,7</w:t>
      </w:r>
      <w:r w:rsidRPr="00435641">
        <w:t xml:space="preserve"> тыс. руб.</w:t>
      </w:r>
    </w:p>
    <w:p w:rsidR="006252CE" w:rsidRDefault="006252CE" w:rsidP="006252CE"/>
    <w:tbl>
      <w:tblPr>
        <w:tblW w:w="9388" w:type="dxa"/>
        <w:tblInd w:w="96" w:type="dxa"/>
        <w:tblLook w:val="04A0" w:firstRow="1" w:lastRow="0" w:firstColumn="1" w:lastColumn="0" w:noHBand="0" w:noVBand="1"/>
      </w:tblPr>
      <w:tblGrid>
        <w:gridCol w:w="3860"/>
        <w:gridCol w:w="720"/>
        <w:gridCol w:w="460"/>
        <w:gridCol w:w="510"/>
        <w:gridCol w:w="1673"/>
        <w:gridCol w:w="576"/>
        <w:gridCol w:w="1589"/>
      </w:tblGrid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A694F" w:rsidRDefault="008A694F" w:rsidP="00E33888">
            <w:pPr>
              <w:rPr>
                <w:color w:val="000000"/>
                <w:sz w:val="28"/>
                <w:szCs w:val="28"/>
              </w:rPr>
            </w:pPr>
          </w:p>
          <w:p w:rsidR="008A694F" w:rsidRDefault="008A694F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94F" w:rsidRDefault="008A694F" w:rsidP="008A694F">
            <w:pPr>
              <w:rPr>
                <w:color w:val="000000"/>
                <w:sz w:val="28"/>
                <w:szCs w:val="28"/>
              </w:rPr>
            </w:pPr>
          </w:p>
          <w:p w:rsidR="008A694F" w:rsidRDefault="008A694F" w:rsidP="008A694F">
            <w:pPr>
              <w:rPr>
                <w:color w:val="000000"/>
                <w:sz w:val="28"/>
                <w:szCs w:val="28"/>
              </w:rPr>
            </w:pPr>
          </w:p>
          <w:p w:rsidR="008A694F" w:rsidRDefault="008A694F" w:rsidP="008A694F">
            <w:pPr>
              <w:rPr>
                <w:color w:val="000000"/>
                <w:sz w:val="28"/>
                <w:szCs w:val="28"/>
              </w:rPr>
            </w:pPr>
          </w:p>
          <w:p w:rsidR="006252CE" w:rsidRDefault="006252CE" w:rsidP="008A69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8</w:t>
            </w:r>
          </w:p>
        </w:tc>
      </w:tr>
      <w:tr w:rsidR="006252CE" w:rsidTr="00E33888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Зеленополянского сельсовета Троицкого района Алтайского края</w:t>
            </w:r>
          </w:p>
        </w:tc>
      </w:tr>
      <w:tr w:rsidR="006252CE" w:rsidTr="00E33888">
        <w:trPr>
          <w:trHeight w:val="1284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поселения на 2020 год и на плановый период 2021 и 2022 годов»</w:t>
            </w:r>
          </w:p>
        </w:tc>
      </w:tr>
      <w:tr w:rsidR="006252CE" w:rsidTr="00E33888">
        <w:trPr>
          <w:trHeight w:val="37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2CE" w:rsidRDefault="006252CE" w:rsidP="00E338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 год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rPr>
                <w:color w:val="000000"/>
                <w:sz w:val="28"/>
                <w:szCs w:val="28"/>
              </w:rPr>
            </w:pPr>
          </w:p>
        </w:tc>
      </w:tr>
      <w:tr w:rsidR="006252CE" w:rsidTr="00E33888">
        <w:trPr>
          <w:trHeight w:val="94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Сумма, тыс. рублей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Зелёнополянского сельсовета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3 714,8</w:t>
            </w:r>
          </w:p>
        </w:tc>
      </w:tr>
      <w:tr w:rsidR="006252CE" w:rsidTr="00E33888">
        <w:trPr>
          <w:trHeight w:val="528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1479,8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123,8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01200S0430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02D28">
              <w:rPr>
                <w:color w:val="000000"/>
              </w:rPr>
              <w:t>65,0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02D28">
              <w:rPr>
                <w:color w:val="000000"/>
              </w:rPr>
              <w:t>65,0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02D28">
              <w:rPr>
                <w:color w:val="000000"/>
              </w:rPr>
              <w:t>65,0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9910014100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</w:rPr>
              <w:t xml:space="preserve">из бюджетов муниципальных районов на осуществление части полномочий </w:t>
            </w:r>
            <w:r>
              <w:rPr>
                <w:color w:val="000000"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9850060510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Вопросы в области гражданской обороны, экстремизма, терроризма, чрезвычайных ситуаций и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DE2554"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9330066090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B724AD"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B724AD"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B724AD"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Содержание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емонт,реконструкция</w:t>
            </w:r>
            <w:proofErr w:type="spellEnd"/>
            <w:r>
              <w:rPr>
                <w:color w:val="000000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B724AD"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9120067270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B724AD">
              <w:rPr>
                <w:color w:val="000000"/>
              </w:rPr>
              <w:t>256,7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</w:pPr>
            <w:r w:rsidRPr="008E1173">
              <w:rPr>
                <w:color w:val="000000"/>
              </w:rPr>
              <w:t>163,2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На техническое перевооружение (без элементов реконструкции) водозаборного узла по ул. 40 лет Победы,53а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Зеленая Поляна Троицкого района Алтайского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9290068080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1 570,3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1 194,7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0220010570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02500S0430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</w:p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9020066520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</w:p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</w:p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отраслях социальной сферы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вопросы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252CE" w:rsidTr="00E33888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2CE" w:rsidRDefault="006252CE" w:rsidP="00E338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9040066810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2CE" w:rsidRDefault="006252CE" w:rsidP="00E33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6252CE" w:rsidRDefault="006252CE" w:rsidP="006252CE"/>
    <w:p w:rsidR="00E33888" w:rsidRDefault="00E33888"/>
    <w:sectPr w:rsidR="00E33888" w:rsidSect="00E338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AD"/>
    <w:rsid w:val="00297857"/>
    <w:rsid w:val="003E7A51"/>
    <w:rsid w:val="004F1AB1"/>
    <w:rsid w:val="006252CE"/>
    <w:rsid w:val="006900AD"/>
    <w:rsid w:val="008A694F"/>
    <w:rsid w:val="00C91FB2"/>
    <w:rsid w:val="00D0465F"/>
    <w:rsid w:val="00E33888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2020-05-28T02:17:00Z</cp:lastPrinted>
  <dcterms:created xsi:type="dcterms:W3CDTF">2020-03-31T03:54:00Z</dcterms:created>
  <dcterms:modified xsi:type="dcterms:W3CDTF">2020-05-28T02:34:00Z</dcterms:modified>
</cp:coreProperties>
</file>